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6"/>
          <w:szCs w:val="36"/>
        </w:rPr>
      </w:pPr>
      <w:bookmarkStart w:id="1" w:name="_GoBack"/>
      <w:r>
        <w:rPr>
          <w:rFonts w:hint="eastAsia" w:ascii="黑体" w:hAnsi="黑体" w:eastAsia="黑体"/>
          <w:sz w:val="36"/>
          <w:szCs w:val="36"/>
        </w:rPr>
        <w:t>泰州学院儿童科技活动指导实训室设备单一来源采购公告</w:t>
      </w:r>
    </w:p>
    <w:bookmarkEnd w:id="1"/>
    <w:p>
      <w:pPr>
        <w:adjustRightInd w:val="0"/>
        <w:snapToGrid w:val="0"/>
        <w:spacing w:line="48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一、采购内容</w:t>
      </w:r>
    </w:p>
    <w:p>
      <w:pPr>
        <w:adjustRightInd w:val="0"/>
        <w:snapToGrid w:val="0"/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项目名称：泰州学院儿童科技活动指导实训室设备采购；</w:t>
      </w:r>
    </w:p>
    <w:tbl>
      <w:tblPr>
        <w:tblStyle w:val="9"/>
        <w:tblW w:w="8992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978"/>
        <w:gridCol w:w="3763"/>
        <w:gridCol w:w="709"/>
        <w:gridCol w:w="71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</w:rPr>
              <w:t>仪器设备名称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</w:rPr>
              <w:t>规格型号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</w:rPr>
              <w:t>技术参数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</w:rPr>
              <w:t>数量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</w:rPr>
              <w:t>推荐厂家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bCs/>
                <w:sz w:val="18"/>
                <w:szCs w:val="18"/>
              </w:rPr>
              <w:t>一般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楷体_GB2312" w:hAnsi="宋体" w:eastAsia="楷体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楷体_GB2312" w:hAnsi="宋体"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计算器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J01012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打气筒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J02015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仪器车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喷塑 80×60×40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drawing>
                <wp:inline distT="0" distB="0" distL="0" distR="0">
                  <wp:extent cx="447675" cy="581025"/>
                  <wp:effectExtent l="0" t="0" r="9525" b="9525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体视显微镜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wordWrap w:val="0"/>
              <w:spacing w:before="100" w:beforeAutospacing="1" w:after="100" w:afterAutospacing="1" w:line="360" w:lineRule="atLeast"/>
              <w:jc w:val="left"/>
              <w:outlineLvl w:val="3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奥林巴斯SZX7-1063</w:t>
            </w:r>
          </w:p>
          <w:p>
            <w:pPr>
              <w:widowControl/>
              <w:shd w:val="clear" w:color="auto" w:fill="FFFFFF"/>
              <w:wordWrap w:val="0"/>
              <w:spacing w:before="100" w:beforeAutospacing="1" w:after="100" w:afterAutospacing="1" w:line="360" w:lineRule="atLeast"/>
              <w:jc w:val="left"/>
              <w:outlineLvl w:val="3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微软雅黑" w:hAnsi="微软雅黑" w:eastAsia="微软雅黑" w:cs="Arial"/>
                <w:color w:val="0A50A1"/>
                <w:sz w:val="18"/>
                <w:szCs w:val="18"/>
              </w:rPr>
              <w:drawing>
                <wp:inline distT="0" distB="0" distL="0" distR="0">
                  <wp:extent cx="809625" cy="609600"/>
                  <wp:effectExtent l="0" t="0" r="9525" b="0"/>
                  <wp:docPr id="25" name="图片 25" descr="cemn5uPT2xV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cemn5uPT2xV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微软雅黑" w:hAnsi="微软雅黑" w:eastAsia="微软雅黑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333333"/>
                <w:sz w:val="18"/>
                <w:szCs w:val="18"/>
              </w:rPr>
              <w:t xml:space="preserve">观察头： </w:t>
            </w:r>
            <w:r>
              <w:rPr>
                <w:rStyle w:val="12"/>
                <w:rFonts w:hint="eastAsia" w:ascii="微软雅黑" w:hAnsi="微软雅黑" w:eastAsia="微软雅黑" w:cs="Arial"/>
                <w:color w:val="333333"/>
                <w:sz w:val="18"/>
                <w:szCs w:val="18"/>
              </w:rPr>
              <w:t>SZX-BI45；</w:t>
            </w:r>
            <w:r>
              <w:rPr>
                <w:rFonts w:hint="eastAsia" w:ascii="微软雅黑" w:hAnsi="微软雅黑" w:eastAsia="微软雅黑" w:cs="Arial"/>
                <w:color w:val="333333"/>
                <w:sz w:val="18"/>
                <w:szCs w:val="18"/>
              </w:rPr>
              <w:t xml:space="preserve">物镜： </w:t>
            </w:r>
            <w:r>
              <w:rPr>
                <w:rStyle w:val="12"/>
                <w:rFonts w:hint="eastAsia" w:ascii="微软雅黑" w:hAnsi="微软雅黑" w:eastAsia="微软雅黑" w:cs="Arial"/>
                <w:color w:val="333333"/>
                <w:sz w:val="18"/>
                <w:szCs w:val="18"/>
              </w:rPr>
              <w:t>DFPL0.5×-4 *1，0.05；</w:t>
            </w:r>
            <w:r>
              <w:rPr>
                <w:rFonts w:hint="eastAsia"/>
                <w:sz w:val="18"/>
                <w:szCs w:val="18"/>
              </w:rPr>
              <w:t>变倍比 7:1(0.8×至5.6×)； 底座 SZ2-ST标准底座；可安装体视显微镜演示装置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体视显微镜演示装置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数字相机，计算机，图像分析软件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生物显微镜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尼康E200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drawing>
                <wp:inline distT="0" distB="0" distL="0" distR="0">
                  <wp:extent cx="819150" cy="819150"/>
                  <wp:effectExtent l="0" t="0" r="0" b="0"/>
                  <wp:docPr id="24" name="图片 24" descr="http://www.htxwj.com/upload/20120522567629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http://www.htxwj.com/upload/20120522567629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放大范围：</w:t>
            </w:r>
            <w:r>
              <w:rPr>
                <w:rFonts w:ascii="宋体" w:hAnsi="宋体"/>
                <w:sz w:val="18"/>
                <w:szCs w:val="18"/>
              </w:rPr>
              <w:t>40X-1000X</w:t>
            </w:r>
            <w:r>
              <w:rPr>
                <w:rFonts w:hint="eastAsia" w:ascii="宋体" w:hAnsi="宋体"/>
                <w:sz w:val="18"/>
                <w:szCs w:val="18"/>
              </w:rPr>
              <w:t>，目镜筒：</w:t>
            </w:r>
            <w:r>
              <w:rPr>
                <w:rFonts w:ascii="宋体" w:hAnsi="宋体"/>
                <w:sz w:val="18"/>
                <w:szCs w:val="18"/>
              </w:rPr>
              <w:t>E2-TF</w:t>
            </w:r>
            <w:r>
              <w:rPr>
                <w:rFonts w:hint="eastAsia" w:ascii="宋体" w:hAnsi="宋体"/>
                <w:sz w:val="18"/>
                <w:szCs w:val="18"/>
              </w:rPr>
              <w:t>铰链式三目观察筒，</w:t>
            </w:r>
          </w:p>
          <w:p>
            <w:pPr>
              <w:pStyle w:val="2"/>
              <w:ind w:firstLine="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目镜：</w:t>
            </w:r>
            <w:r>
              <w:rPr>
                <w:rFonts w:ascii="宋体" w:hAnsi="宋体"/>
                <w:sz w:val="18"/>
                <w:szCs w:val="18"/>
              </w:rPr>
              <w:t>CFI E10X/20mm</w:t>
            </w:r>
            <w:r>
              <w:rPr>
                <w:rFonts w:hint="eastAsia" w:ascii="宋体" w:hAnsi="宋体"/>
                <w:sz w:val="18"/>
                <w:szCs w:val="18"/>
              </w:rPr>
              <w:t>，转换器：内倾式四孔转换器，照明系统：</w:t>
            </w:r>
            <w:r>
              <w:rPr>
                <w:rFonts w:ascii="宋体" w:hAnsi="宋体"/>
                <w:sz w:val="18"/>
                <w:szCs w:val="18"/>
              </w:rPr>
              <w:t>6V20W</w:t>
            </w:r>
            <w:r>
              <w:rPr>
                <w:rFonts w:hint="eastAsia" w:ascii="宋体" w:hAnsi="宋体"/>
                <w:sz w:val="18"/>
                <w:szCs w:val="18"/>
              </w:rPr>
              <w:t>卤钨灯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Style w:val="7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生物显微演示装置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图像分析系统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天文望远镜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美国米德ETX80ATBB（要赠送手机目镜）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电冰箱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海尔BCD-160TMPQ160升双门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电烤箱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格兰仕Ik2(TM)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保温箱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ESKY 26L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水族箱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1m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缸体、LED照明装置、触控系统，过滤系统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手摇钻 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J02005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drawing>
                <wp:inline distT="0" distB="0" distL="0" distR="0">
                  <wp:extent cx="495300" cy="495300"/>
                  <wp:effectExtent l="0" t="0" r="0" b="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bCs/>
                <w:sz w:val="18"/>
                <w:szCs w:val="18"/>
              </w:rPr>
              <w:t>专用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向心力实验器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J21074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720" w:firstLineChars="400"/>
              <w:rPr>
                <w:rFonts w:ascii="宋体" w:hAnsi="宋体"/>
                <w:sz w:val="18"/>
                <w:szCs w:val="18"/>
              </w:rPr>
            </w:pPr>
            <w:bookmarkStart w:id="0" w:name="_MON_1527919090"/>
            <w:bookmarkEnd w:id="0"/>
            <w:r>
              <w:rPr>
                <w:rFonts w:ascii="宋体" w:hAnsi="宋体"/>
                <w:sz w:val="18"/>
                <w:szCs w:val="18"/>
              </w:rPr>
              <w:object>
                <v:shape id="_x0000_i1025" o:spt="75" type="#_x0000_t75" style="height:33pt;width:44.2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Word.Picture.8" ShapeID="_x0000_i1025" DrawAspect="Content" ObjectID="_1468075725" r:id="rId8">
                  <o:LockedField>false</o:LockedField>
                </o:OLEObject>
              </w:objec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电加热器 </w:t>
            </w: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J2077 实验室加热用 密封式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drawing>
                <wp:inline distT="0" distB="0" distL="0" distR="0">
                  <wp:extent cx="1000125" cy="581025"/>
                  <wp:effectExtent l="0" t="0" r="9525" b="9525"/>
                  <wp:docPr id="22" name="图片 22" descr="https://gd1.alicdn.com/bao/uploaded/i1/TB1ymQ8IFXXXXbNXpXXXXXXXXXX_!!0-item_pic.jpg_400x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https://gd1.alicdn.com/bao/uploaded/i1/TB1ymQ8IFXXXXbNXpXXXXXXXXXX_!!0-item_pic.jpg_400x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充退磁机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J02023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drawing>
                <wp:inline distT="0" distB="0" distL="0" distR="0">
                  <wp:extent cx="704850" cy="704850"/>
                  <wp:effectExtent l="0" t="0" r="0" b="0"/>
                  <wp:docPr id="21" name="图片 21" descr="https://gd4.alicdn.com/bao/uploaded/i4/TB1tuM9IFXXXXaSXFXXXXXXXXXX_!!0-item_pic.jpg_400x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https://gd4.alicdn.com/bao/uploaded/i4/TB1tuM9IFXXXXaSXFXXXXXXXXXX_!!0-item_pic.jpg_400x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趣味静电实验材料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J80153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物体导电性实验材料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J29022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电磁铁演示器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J29032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灵敏电流计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0409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教学电源 </w:t>
            </w: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J04005（12V/2A，稳压）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drawing>
                <wp:inline distT="0" distB="0" distL="0" distR="0">
                  <wp:extent cx="923925" cy="695325"/>
                  <wp:effectExtent l="0" t="0" r="9525" b="9525"/>
                  <wp:docPr id="20" name="图片 20" descr="https://gd1.alicdn.com/bao/uploaded/i1/TB1PjZVIpXXXXbJaXXXXXXXXXXX_!!0-item_pic.jpg_400x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https://gd1.alicdn.com/bao/uploaded/i1/TB1PjZVIpXXXXbJaXXXXXXXXXXX_!!0-item_pic.jpg_400x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电磁与物理实验器具</w:t>
            </w: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单刀双掷1个，单刀单掷2个，小灯座3个，发光二极管1个，固定电阻1个，电阻丝1个，滑动变阻器1个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，电磁铁1个，电流表1个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，电压表1个，手摇发电机1个，电动机模型1个，电铃1个，电池盒3个（5号电池），水电解1个，磁悬浮1个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drawing>
                <wp:inline distT="0" distB="0" distL="0" distR="0">
                  <wp:extent cx="1533525" cy="1409700"/>
                  <wp:effectExtent l="0" t="0" r="9525" b="0"/>
                  <wp:docPr id="19" name="图片 19" descr="https://gd3.alicdn.com/bao/uploaded/i3/TB1kjzCKpXXXXXJXXXXXXXXXXXX_!!0-item_pic.jpg_400x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https://gd3.alicdn.com/bao/uploaded/i3/TB1kjzCKpXXXXXJXXXXXXXXXXXX_!!0-item_pic.jpg_400x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电池盒 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有机加厚 4节1号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小灯泡（螺口小灯座上用）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2.5v，0.3A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静电演示实验</w:t>
            </w: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235毫米和260毫米，J23008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drawing>
                <wp:inline distT="0" distB="0" distL="0" distR="0">
                  <wp:extent cx="809625" cy="809625"/>
                  <wp:effectExtent l="0" t="0" r="9525" b="9525"/>
                  <wp:docPr id="18" name="图片 18" descr="https://gd3.alicdn.com/bao/uploaded/i3/TB1z1ZxIpXXXXcWaXXXXXXXXXXX_!!0-item_pic.jpg_400x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https://gd3.alicdn.com/bao/uploaded/i3/TB1z1ZxIpXXXXcWaXXXXXXXXXXX_!!0-item_pic.jpg_400x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手摇交直流发电机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J24019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drawing>
                <wp:inline distT="0" distB="0" distL="0" distR="0">
                  <wp:extent cx="1085850" cy="828675"/>
                  <wp:effectExtent l="0" t="0" r="0" b="9525"/>
                  <wp:docPr id="17" name="图片 17" descr="https://gd3.alicdn.com/bao/uploaded/i3/TB1n_2ZIpXXXXaGaXXXXXXXXXXX_!!0-item_p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https://gd3.alicdn.com/bao/uploaded/i3/TB1n_2ZIpXXXXaGaXXXXXXXXXXX_!!0-item_pi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人体验电球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100*70mm，进口环保无毒PVC材料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drawing>
                <wp:inline distT="0" distB="0" distL="0" distR="0">
                  <wp:extent cx="1162050" cy="904875"/>
                  <wp:effectExtent l="0" t="0" r="0" b="9525"/>
                  <wp:docPr id="16" name="图片 16" descr="T224WbXFdaXXXXXXXX_!!19806896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T224WbXFdaXXXXXXXX_!!19806896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平面镜成像试验器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J25010，玻璃尺寸10cm*8cm，厚度4mm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秒表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0.1S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drawing>
                <wp:inline distT="0" distB="0" distL="0" distR="0">
                  <wp:extent cx="714375" cy="714375"/>
                  <wp:effectExtent l="0" t="0" r="9525" b="952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光具座（含附件盒、透镜光屏等）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J25005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drawing>
                <wp:inline distT="0" distB="0" distL="0" distR="0">
                  <wp:extent cx="962025" cy="619125"/>
                  <wp:effectExtent l="0" t="0" r="9525" b="952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声热实验盒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J22212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太阳能的应用材料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J29015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力与机械演示箱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J220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物体沉浮实验盒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J216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滑轮组及支架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J29006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七巧板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彩色木制J20530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斜面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J29001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力学小车（配合斜面用）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J29010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照相机模型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J39001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音叉512hz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J22002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小鼓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J29006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条形盒测力计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5N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条形盒测力计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2.5N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多用电表</w:t>
            </w:r>
            <w:r>
              <w:rPr>
                <w:rFonts w:hint="eastAsia" w:ascii="宋体" w:hAnsi="宋体"/>
                <w:sz w:val="18"/>
                <w:szCs w:val="18"/>
              </w:rPr>
              <w:t>MF-500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J15011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演示温度计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J13004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温度计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水银，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0～100)℃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体温计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水银，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35～42)℃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温湿度计指针式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J16004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干湿度表 温湿度计 寒暑表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J13020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drawing>
                <wp:inline distT="0" distB="0" distL="0" distR="0">
                  <wp:extent cx="476250" cy="762000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学生天平（含砝码）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100g 托盘天平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drawing>
                <wp:inline distT="0" distB="0" distL="0" distR="0">
                  <wp:extent cx="1200150" cy="619125"/>
                  <wp:effectExtent l="0" t="0" r="0" b="9525"/>
                  <wp:docPr id="12" name="图片 12" descr="https://gd4.alicdn.com/bao/uploaded/i4/TB1JQ..IpXXXXaoapXXXXXXXXXX_!!0-item_p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https://gd4.alicdn.com/bao/uploaded/i4/TB1JQ..IpXXXXaoapXXXXXXXXXX_!!0-item_pi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r:link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试管架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15孔塑料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DNA双螺旋结构模型组件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J3242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drawing>
                <wp:inline distT="0" distB="0" distL="0" distR="0">
                  <wp:extent cx="657225" cy="628650"/>
                  <wp:effectExtent l="0" t="0" r="9525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膈肌运动模拟器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J33225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drawing>
                <wp:inline distT="0" distB="0" distL="0" distR="0">
                  <wp:extent cx="714375" cy="714375"/>
                  <wp:effectExtent l="0" t="0" r="9525" b="952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培养皿 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90mm加厚玻璃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听诊锤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膝跳反射用J81117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教学听诊器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J02101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肺活量计FLJ-A型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J16016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塑料透明方形水槽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267*200*163mm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drawing>
                <wp:inline distT="0" distB="0" distL="0" distR="0">
                  <wp:extent cx="542925" cy="533400"/>
                  <wp:effectExtent l="0" t="0" r="9525" b="0"/>
                  <wp:docPr id="9" name="图片 9" descr="TB2aZq6fXXXXXanXXXXXXXXXXXX_!!2300612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TB2aZq6fXXXXXanXXXXXXXXXXXX_!!23006129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全铜酒精喷灯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J02075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drawing>
                <wp:inline distT="0" distB="0" distL="0" distR="0">
                  <wp:extent cx="590550" cy="590550"/>
                  <wp:effectExtent l="0" t="0" r="0" b="0"/>
                  <wp:docPr id="8" name="图片 8" descr="TB13Rw4IpXXXXbHaXXXXXXXXXXX_!!0-item_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TB13Rw4IpXXXXbHaXXXXXXXXXXX_!!0-item_p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铁架台（方形支架）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杆长：50cm加大底板：长21cm，宽14cm左右，重约3斤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底板1个，铁杆1根，烧瓶夹1个，大小线圈1个（自带固定夹），十字夹1个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旋转架 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J03013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drawing>
                <wp:inline distT="0" distB="0" distL="0" distR="0">
                  <wp:extent cx="638175" cy="619125"/>
                  <wp:effectExtent l="0" t="0" r="9525" b="9525"/>
                  <wp:docPr id="7" name="图片 7" descr="TB2fXO1fXXXXXbEXXXXXXXXXXXX_!!2300612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TB2fXO1fXXXXXbEXXXXXXXXXXXX_!!23006129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百页箱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J03022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drawing>
                <wp:inline distT="0" distB="0" distL="0" distR="0">
                  <wp:extent cx="933450" cy="933450"/>
                  <wp:effectExtent l="0" t="0" r="0" b="0"/>
                  <wp:docPr id="6" name="图片 6" descr="TB2kkcioFXXXXa0XpXXXXXXXXXX_!!2300612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TB2kkcioFXXXXa0XpXXXXXXXXXX_!!23006129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平面地形地球仪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J34003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风力风向仪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J283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月相变化演示器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J39156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雨量器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J16022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风杯式风速表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J16025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bCs/>
                <w:sz w:val="18"/>
                <w:szCs w:val="18"/>
              </w:rPr>
              <w:t>模型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DNA双螺旋结构模型 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J33306,60CM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drawing>
                <wp:inline distT="0" distB="0" distL="0" distR="0">
                  <wp:extent cx="581025" cy="581025"/>
                  <wp:effectExtent l="0" t="0" r="9525" b="952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司南模型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J39154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drawing>
                <wp:inline distT="0" distB="0" distL="0" distR="0">
                  <wp:extent cx="838200" cy="838200"/>
                  <wp:effectExtent l="0" t="0" r="0" b="0"/>
                  <wp:docPr id="4" name="图片 4" descr="https://gd4.alicdn.com/bao/uploaded/i4/TB18st_IVXXXXX.XVXXXXXXXXXX_!!0-item_pic.jpg_400x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https://gd4.alicdn.com/bao/uploaded/i4/TB18st_IVXXXXX.XVXXXXXXXXXX_!!0-item_pic.jpg_400x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r:link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球仪模型</w:t>
            </w:r>
          </w:p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模拟太阳地球月球运转带灯三球仪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drawing>
                <wp:inline distT="0" distB="0" distL="0" distR="0">
                  <wp:extent cx="657225" cy="771525"/>
                  <wp:effectExtent l="0" t="0" r="9525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儿童骨骼模型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42cm，J39051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儿童牙齿模型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J39052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眼睛构造模型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J39054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bCs/>
                <w:sz w:val="18"/>
                <w:szCs w:val="18"/>
              </w:rPr>
              <w:t>标本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植物种子传播方式标本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J43153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土壤标本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J49008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昆虫标本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J43150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常见益虫、害虫各6～7种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桑蚕生活史标本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J43151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猫头鹰仿真模型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J39102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植物种子传播方式标本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J43153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动物传播、弹力传播、风力传播、水力传播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天然材料标本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J49001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木、棉花、石油、煤、矿石等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人造材料标本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J49002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金属、塑料、玻璃、陶瓷、纸、布、密度板、水泥等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纺织品标本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J49003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各种纸样标本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J49004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矿物岩石标本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J44001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精装30种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金属矿物标本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J42001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铜、铁、铝、钨、锡等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土壤标本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J49008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bCs/>
                <w:sz w:val="18"/>
                <w:szCs w:val="18"/>
              </w:rPr>
              <w:t>教学挂图(图片)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科学史挂图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J59007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小学科学安全挂图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J59003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小学科学物质世界挂图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J59005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小学科学生命世界挂图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J59004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bCs/>
                <w:sz w:val="18"/>
                <w:szCs w:val="18"/>
              </w:rPr>
              <w:t>多媒体教学软件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小学科学教学素材库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59301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小学科学实验教学指导书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59401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小学科学实验手册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59402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bCs/>
                <w:sz w:val="18"/>
                <w:szCs w:val="18"/>
              </w:rPr>
              <w:t>玻璃仪器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量筒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500mL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量杯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250mL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甘油注射器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30mL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试管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φ15mm×150mm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试管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φ20mm×200mm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烧杯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50mL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烧杯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100mL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烧杯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250mL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烧杯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500mL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烧瓶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平、长，250mL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锥形瓶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100mL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酒精灯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150mL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漏斗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60mm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Y形管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滴管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集气瓶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125mL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镊子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试管夹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石棉网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燃烧匙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塑料药匙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三个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玻璃管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φ5mm～φ6mm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玻璃棒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φ5mm～φ6mm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橡胶管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橡胶塞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试管刷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烧瓶刷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培养皿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100mm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蒸发皿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瓷，60mm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塑料量杯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500mL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pH广范围试纸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1～14，一本有80张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bCs/>
                <w:sz w:val="18"/>
                <w:szCs w:val="18"/>
              </w:rPr>
              <w:t>实验材料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小学科学一般实验材料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蜡纸、锡箔纸、塑料手套、塑料管、毛细管、种子、橡皮泥、种植土、过滤纸、导线、碘酒、蜡烛塑料薄膜、透明塑料袋、不透明塑料袋、棉布、吸管、食用油、食盐、食糖、气球、方格纸、松香等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载玻片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50片装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宽</w:t>
            </w:r>
            <w:r>
              <w:rPr>
                <w:rFonts w:hint="eastAsia" w:ascii="宋体" w:hAnsi="宋体"/>
                <w:sz w:val="18"/>
                <w:szCs w:val="18"/>
              </w:rPr>
              <w:t>25.4mm，长76.2mm，厚1-1.2mm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盖玻片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50片装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18*18 厚度0.13-0.17mm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bCs/>
                <w:sz w:val="18"/>
                <w:szCs w:val="18"/>
              </w:rPr>
              <w:t>工具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测电笔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J81001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演示木工工具箱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drawing>
                <wp:inline distT="0" distB="0" distL="0" distR="0">
                  <wp:extent cx="1314450" cy="762000"/>
                  <wp:effectExtent l="0" t="0" r="0" b="0"/>
                  <wp:docPr id="2" name="图片 2" descr="~2H`QJ)[3}FPFL7T~5B%T$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~2H`QJ)[3}FPFL7T~5B%T$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电烙铁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60w, 20w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采集捕捞工具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标本夹，捕虫网，水网，小铁铲，枝剪等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手动榨汁器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81208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drawing>
                <wp:inline distT="0" distB="0" distL="0" distR="0">
                  <wp:extent cx="876300" cy="657225"/>
                  <wp:effectExtent l="0" t="0" r="0" b="9525"/>
                  <wp:docPr id="1" name="图片 1" descr="E1FMVC}D5D$F(X]GIX2)RW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1FMVC}D5D$F(X]GIX2)RW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48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二、供应商</w:t>
      </w:r>
    </w:p>
    <w:p>
      <w:pPr>
        <w:adjustRightInd w:val="0"/>
        <w:snapToGrid w:val="0"/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南京晚晴化玻仪器有限公司</w:t>
      </w:r>
    </w:p>
    <w:p>
      <w:pPr>
        <w:adjustRightInd w:val="0"/>
        <w:snapToGrid w:val="0"/>
        <w:spacing w:line="48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三、单一来源采购理由</w:t>
      </w:r>
    </w:p>
    <w:p>
      <w:pPr>
        <w:adjustRightInd w:val="0"/>
        <w:snapToGrid w:val="0"/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经市场调研，该批设备系中小学自然科学、物理、化学等学科所用设备与材料，种类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复杂性质特殊，</w:t>
      </w:r>
      <w:r>
        <w:rPr>
          <w:rFonts w:hint="eastAsia" w:ascii="仿宋_GB2312" w:eastAsia="仿宋_GB2312"/>
          <w:sz w:val="30"/>
          <w:szCs w:val="30"/>
        </w:rPr>
        <w:t>拟采用单一来源方式采购。</w:t>
      </w:r>
    </w:p>
    <w:p>
      <w:pPr>
        <w:adjustRightInd w:val="0"/>
        <w:snapToGrid w:val="0"/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供应商如有异议，请于公告发布7日内向泰州学院纪委、监察处反映。</w:t>
      </w:r>
    </w:p>
    <w:p>
      <w:pPr>
        <w:adjustRightInd w:val="0"/>
        <w:snapToGrid w:val="0"/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联系电话：0523-86665088 </w:t>
      </w:r>
    </w:p>
    <w:p>
      <w:pPr>
        <w:adjustRightInd w:val="0"/>
        <w:snapToGrid w:val="0"/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wordWrap w:val="0"/>
        <w:adjustRightInd w:val="0"/>
        <w:snapToGrid w:val="0"/>
        <w:spacing w:line="480" w:lineRule="exact"/>
        <w:ind w:firstLine="600" w:firstLineChars="20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泰州学院　　</w:t>
      </w:r>
    </w:p>
    <w:p>
      <w:pPr>
        <w:adjustRightInd w:val="0"/>
        <w:snapToGrid w:val="0"/>
        <w:spacing w:line="480" w:lineRule="exact"/>
        <w:ind w:firstLine="600" w:firstLineChars="20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2016年11月23日</w:t>
      </w:r>
    </w:p>
    <w:sectPr>
      <w:pgSz w:w="11906" w:h="16838"/>
      <w:pgMar w:top="1440" w:right="227" w:bottom="1440" w:left="22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3D"/>
    <w:rsid w:val="000946B1"/>
    <w:rsid w:val="00095FAB"/>
    <w:rsid w:val="000E7F46"/>
    <w:rsid w:val="000F0D17"/>
    <w:rsid w:val="000F4A3D"/>
    <w:rsid w:val="002011AF"/>
    <w:rsid w:val="00380D05"/>
    <w:rsid w:val="003948AB"/>
    <w:rsid w:val="004823F9"/>
    <w:rsid w:val="006273B4"/>
    <w:rsid w:val="006F72BF"/>
    <w:rsid w:val="007C2DCC"/>
    <w:rsid w:val="007C77E4"/>
    <w:rsid w:val="007D6DC5"/>
    <w:rsid w:val="007F1AB6"/>
    <w:rsid w:val="00926C9D"/>
    <w:rsid w:val="009552C3"/>
    <w:rsid w:val="00995243"/>
    <w:rsid w:val="009A55AE"/>
    <w:rsid w:val="00A908B8"/>
    <w:rsid w:val="00AE7A59"/>
    <w:rsid w:val="00C34BB7"/>
    <w:rsid w:val="00EF1EB8"/>
    <w:rsid w:val="00F22E33"/>
    <w:rsid w:val="00F6536A"/>
    <w:rsid w:val="00FA273D"/>
    <w:rsid w:val="00FC56A9"/>
    <w:rsid w:val="295B569D"/>
    <w:rsid w:val="4FAB43D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脚 Char"/>
    <w:basedOn w:val="6"/>
    <w:link w:val="4"/>
    <w:semiHidden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2">
    <w:name w:val="param-value3"/>
    <w:uiPriority w:val="0"/>
  </w:style>
  <w:style w:type="character" w:customStyle="1" w:styleId="13">
    <w:name w:val="批注框文本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oleObject" Target="embeddings/oleObject1.bin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2" Type="http://schemas.openxmlformats.org/officeDocument/2006/relationships/fontTable" Target="fontTable.xml"/><Relationship Id="rId41" Type="http://schemas.openxmlformats.org/officeDocument/2006/relationships/customXml" Target="../customXml/item2.xml"/><Relationship Id="rId40" Type="http://schemas.openxmlformats.org/officeDocument/2006/relationships/customXml" Target="../customXml/item1.xml"/><Relationship Id="rId4" Type="http://schemas.openxmlformats.org/officeDocument/2006/relationships/image" Target="media/image1.png"/><Relationship Id="rId39" Type="http://schemas.openxmlformats.org/officeDocument/2006/relationships/image" Target="media/image27.jpeg"/><Relationship Id="rId38" Type="http://schemas.openxmlformats.org/officeDocument/2006/relationships/image" Target="media/image26.jpeg"/><Relationship Id="rId37" Type="http://schemas.openxmlformats.org/officeDocument/2006/relationships/image" Target="media/image25.png"/><Relationship Id="rId36" Type="http://schemas.openxmlformats.org/officeDocument/2006/relationships/image" Target="https://gd4.alicdn.com/bao/uploaded/i4/TB18st_IVXXXXX.XVXXXXXXXXXX_!!0-item_pic.jpg_400x400.jpg" TargetMode="External"/><Relationship Id="rId35" Type="http://schemas.openxmlformats.org/officeDocument/2006/relationships/image" Target="media/image24.jpeg"/><Relationship Id="rId34" Type="http://schemas.openxmlformats.org/officeDocument/2006/relationships/image" Target="media/image23.png"/><Relationship Id="rId33" Type="http://schemas.openxmlformats.org/officeDocument/2006/relationships/image" Target="media/image22.jpeg"/><Relationship Id="rId32" Type="http://schemas.openxmlformats.org/officeDocument/2006/relationships/image" Target="media/image21.jpeg"/><Relationship Id="rId31" Type="http://schemas.openxmlformats.org/officeDocument/2006/relationships/image" Target="media/image20.jpeg"/><Relationship Id="rId30" Type="http://schemas.openxmlformats.org/officeDocument/2006/relationships/image" Target="media/image19.jpeg"/><Relationship Id="rId3" Type="http://schemas.openxmlformats.org/officeDocument/2006/relationships/theme" Target="theme/theme1.xml"/><Relationship Id="rId29" Type="http://schemas.openxmlformats.org/officeDocument/2006/relationships/image" Target="media/image18.jpeg"/><Relationship Id="rId28" Type="http://schemas.openxmlformats.org/officeDocument/2006/relationships/image" Target="media/image17.jpeg"/><Relationship Id="rId27" Type="http://schemas.openxmlformats.org/officeDocument/2006/relationships/image" Target="https://gd4.alicdn.com/bao/uploaded/i4/TB1JQ..IpXXXXaoapXXXXXXXXXX_!!0-item_pic.jpg" TargetMode="External"/><Relationship Id="rId26" Type="http://schemas.openxmlformats.org/officeDocument/2006/relationships/image" Target="media/image16.jpeg"/><Relationship Id="rId25" Type="http://schemas.openxmlformats.org/officeDocument/2006/relationships/image" Target="media/image15.png"/><Relationship Id="rId24" Type="http://schemas.openxmlformats.org/officeDocument/2006/relationships/image" Target="media/image14.jpeg"/><Relationship Id="rId23" Type="http://schemas.openxmlformats.org/officeDocument/2006/relationships/image" Target="media/image13.jpeg"/><Relationship Id="rId22" Type="http://schemas.openxmlformats.org/officeDocument/2006/relationships/image" Target="media/image12.jpeg"/><Relationship Id="rId21" Type="http://schemas.openxmlformats.org/officeDocument/2006/relationships/image" Target="https://gd3.alicdn.com/bao/uploaded/i3/TB1n_2ZIpXXXXaGaXXXXXXXXXXX_!!0-item_pic.jpg" TargetMode="External"/><Relationship Id="rId20" Type="http://schemas.openxmlformats.org/officeDocument/2006/relationships/image" Target="media/image11.jpeg"/><Relationship Id="rId2" Type="http://schemas.openxmlformats.org/officeDocument/2006/relationships/settings" Target="settings.xml"/><Relationship Id="rId19" Type="http://schemas.openxmlformats.org/officeDocument/2006/relationships/image" Target="https://gd3.alicdn.com/bao/uploaded/i3/TB1z1ZxIpXXXXcWaXXXXXXXXXXX_!!0-item_pic.jpg_400x400.jpg" TargetMode="External"/><Relationship Id="rId18" Type="http://schemas.openxmlformats.org/officeDocument/2006/relationships/image" Target="media/image10.jpeg"/><Relationship Id="rId17" Type="http://schemas.openxmlformats.org/officeDocument/2006/relationships/image" Target="https://gd3.alicdn.com/bao/uploaded/i3/TB1kjzCKpXXXXXJXXXXXXXXXXXX_!!0-item_pic.jpg_400x400.jpg" TargetMode="External"/><Relationship Id="rId16" Type="http://schemas.openxmlformats.org/officeDocument/2006/relationships/image" Target="media/image9.jpeg"/><Relationship Id="rId15" Type="http://schemas.openxmlformats.org/officeDocument/2006/relationships/image" Target="https://gd1.alicdn.com/bao/uploaded/i1/TB1PjZVIpXXXXbJaXXXXXXXXXXX_!!0-item_pic.jpg_400x400.jpg" TargetMode="External"/><Relationship Id="rId14" Type="http://schemas.openxmlformats.org/officeDocument/2006/relationships/image" Target="media/image8.jpeg"/><Relationship Id="rId13" Type="http://schemas.openxmlformats.org/officeDocument/2006/relationships/image" Target="https://gd4.alicdn.com/bao/uploaded/i4/TB1tuM9IFXXXXaSXFXXXXXXXXXX_!!0-item_pic.jpg_400x400.jpg" TargetMode="External"/><Relationship Id="rId12" Type="http://schemas.openxmlformats.org/officeDocument/2006/relationships/image" Target="media/image7.jpeg"/><Relationship Id="rId11" Type="http://schemas.openxmlformats.org/officeDocument/2006/relationships/image" Target="https://gd1.alicdn.com/bao/uploaded/i1/TB1ymQ8IFXXXXbNXpXXXXXXXXXX_!!0-item_pic.jpg_400x400.jpg" TargetMode="Externa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21FFCB-45D5-4544-B899-E55792CF00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531</Words>
  <Characters>3027</Characters>
  <Lines>25</Lines>
  <Paragraphs>7</Paragraphs>
  <TotalTime>0</TotalTime>
  <ScaleCrop>false</ScaleCrop>
  <LinksUpToDate>false</LinksUpToDate>
  <CharactersWithSpaces>3551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2015-12-31T07:05:00Z</dcterms:created>
  <dc:creator>lenovo</dc:creator>
  <cp:lastModifiedBy>Administrator</cp:lastModifiedBy>
  <cp:lastPrinted>2016-01-15T08:59:00Z</cp:lastPrinted>
  <dcterms:modified xsi:type="dcterms:W3CDTF">2016-11-23T09:35:16Z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