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46" w:rsidRDefault="00644646" w:rsidP="00644646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附件2：报价表（格式）</w:t>
      </w:r>
    </w:p>
    <w:p w:rsidR="00644646" w:rsidRDefault="00644646" w:rsidP="00644646">
      <w:pPr>
        <w:spacing w:line="360" w:lineRule="auto"/>
        <w:ind w:firstLineChars="200" w:firstLine="640"/>
        <w:jc w:val="center"/>
        <w:rPr>
          <w:rFonts w:eastAsia="华文中宋"/>
          <w:sz w:val="32"/>
          <w:szCs w:val="44"/>
        </w:rPr>
      </w:pPr>
      <w:r>
        <w:rPr>
          <w:rFonts w:eastAsia="华文中宋" w:hint="eastAsia"/>
          <w:sz w:val="32"/>
          <w:szCs w:val="44"/>
        </w:rPr>
        <w:t>报</w:t>
      </w:r>
      <w:r>
        <w:rPr>
          <w:rFonts w:eastAsia="华文中宋" w:hint="eastAsia"/>
          <w:sz w:val="32"/>
          <w:szCs w:val="44"/>
        </w:rPr>
        <w:t xml:space="preserve"> </w:t>
      </w:r>
      <w:r>
        <w:rPr>
          <w:rFonts w:eastAsia="华文中宋" w:hint="eastAsia"/>
          <w:sz w:val="32"/>
          <w:szCs w:val="44"/>
        </w:rPr>
        <w:t>价</w:t>
      </w:r>
      <w:r>
        <w:rPr>
          <w:rFonts w:eastAsia="华文中宋" w:hint="eastAsia"/>
          <w:sz w:val="32"/>
          <w:szCs w:val="44"/>
        </w:rPr>
        <w:t xml:space="preserve"> </w:t>
      </w:r>
      <w:r>
        <w:rPr>
          <w:rFonts w:eastAsia="华文中宋" w:hint="eastAsia"/>
          <w:sz w:val="32"/>
          <w:szCs w:val="44"/>
        </w:rPr>
        <w:t>表</w:t>
      </w:r>
    </w:p>
    <w:p w:rsidR="00644646" w:rsidRDefault="00644646" w:rsidP="00644646">
      <w:pPr>
        <w:spacing w:line="360" w:lineRule="auto"/>
        <w:ind w:firstLineChars="200" w:firstLine="420"/>
        <w:rPr>
          <w:rFonts w:ascii="仿宋" w:eastAsia="仿宋" w:hAnsi="仿宋" w:cs="仿宋"/>
          <w:sz w:val="18"/>
          <w:szCs w:val="21"/>
        </w:rPr>
      </w:pPr>
      <w:r>
        <w:rPr>
          <w:rFonts w:ascii="仿宋" w:eastAsia="仿宋" w:hAnsi="仿宋" w:cs="仿宋" w:hint="eastAsia"/>
          <w:szCs w:val="21"/>
        </w:rPr>
        <w:t>项目编号：</w:t>
      </w:r>
      <w:r>
        <w:rPr>
          <w:rFonts w:eastAsia="仿宋"/>
          <w:bCs/>
          <w:szCs w:val="21"/>
        </w:rPr>
        <w:t>TZXYJZCG2026</w:t>
      </w:r>
      <w:r w:rsidRPr="008E7600">
        <w:rPr>
          <w:rFonts w:eastAsia="仿宋"/>
          <w:bCs/>
          <w:szCs w:val="21"/>
        </w:rPr>
        <w:t>009</w:t>
      </w:r>
    </w:p>
    <w:tbl>
      <w:tblPr>
        <w:tblpPr w:leftFromText="180" w:rightFromText="180" w:vertAnchor="text" w:horzAnchor="page" w:tblpXSpec="center" w:tblpY="384"/>
        <w:tblOverlap w:val="never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7"/>
        <w:gridCol w:w="2451"/>
        <w:gridCol w:w="2179"/>
        <w:gridCol w:w="640"/>
        <w:gridCol w:w="642"/>
        <w:gridCol w:w="894"/>
        <w:gridCol w:w="893"/>
      </w:tblGrid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bookmarkStart w:id="0" w:name="OLE_LINK7"/>
            <w:bookmarkStart w:id="1" w:name="OLE_LINK8"/>
            <w:bookmarkStart w:id="2" w:name="OLE_LINK10"/>
            <w:bookmarkStart w:id="3" w:name="OLE_LINK9"/>
            <w:r>
              <w:rPr>
                <w:rFonts w:eastAsia="仿宋_GB2312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品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eastAsia="仿宋_GB2312"/>
                <w:kern w:val="0"/>
                <w:sz w:val="18"/>
                <w:szCs w:val="18"/>
              </w:rPr>
              <w:t>名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规格</w:t>
            </w:r>
            <w:r>
              <w:rPr>
                <w:rFonts w:eastAsia="仿宋_GB2312"/>
                <w:kern w:val="0"/>
                <w:sz w:val="18"/>
                <w:szCs w:val="18"/>
              </w:rPr>
              <w:t>型号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数量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单位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合计（元）</w:t>
            </w: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GeneRuler 1 kb DNA Ladder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MB,0.5µg/µL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250µg/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胃蛋白酶原料药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氨苄青霉素钠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硬脂醇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dNTP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T4-DNA</w:t>
            </w:r>
            <w:r>
              <w:rPr>
                <w:rFonts w:eastAsia="仿宋_GB2312"/>
                <w:kern w:val="0"/>
                <w:sz w:val="18"/>
                <w:szCs w:val="18"/>
              </w:rPr>
              <w:t>连接酶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MB,1000U/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没食子酸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BamHI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4000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EcoRI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5000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HindIII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5000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胰蛋白胨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无水氯化钙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磷酸氢二钾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硫氰酸钾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甲基橙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Ind,25g/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镁试剂</w:t>
            </w:r>
            <w:r>
              <w:rPr>
                <w:rFonts w:eastAsia="仿宋_GB2312"/>
                <w:kern w:val="0"/>
                <w:sz w:val="18"/>
                <w:szCs w:val="18"/>
              </w:rPr>
              <w:t>Ⅰ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脯氨酸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BR,10g/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无水碳酸钠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亚硫酸氢钠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吐温</w:t>
            </w: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  <w:r>
              <w:rPr>
                <w:rFonts w:eastAsia="仿宋_GB2312"/>
                <w:kern w:val="0"/>
                <w:sz w:val="18"/>
                <w:szCs w:val="18"/>
              </w:rPr>
              <w:t>（聚山梨酯</w:t>
            </w: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苯丙氨酸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BR,5g/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乙酸钠，三水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≥99.0%,500g/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氧化锌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SanPrep </w:t>
            </w:r>
            <w:r>
              <w:rPr>
                <w:rFonts w:eastAsia="仿宋_GB2312"/>
                <w:kern w:val="0"/>
                <w:sz w:val="18"/>
                <w:szCs w:val="18"/>
              </w:rPr>
              <w:t>柱式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 PCR </w:t>
            </w:r>
            <w:r>
              <w:rPr>
                <w:rFonts w:eastAsia="仿宋_GB2312"/>
                <w:kern w:val="0"/>
                <w:sz w:val="18"/>
                <w:szCs w:val="18"/>
              </w:rPr>
              <w:t>产物纯化试剂盒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次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对硝基苯甲酸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CP,500g/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硫酸卡那霉素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BC,5g/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三氯醋酸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异戊醇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DNA marker-D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MB,250</w:t>
            </w:r>
            <w:r>
              <w:rPr>
                <w:rFonts w:eastAsia="仿宋_GB2312"/>
                <w:kern w:val="0"/>
                <w:sz w:val="18"/>
                <w:szCs w:val="18"/>
              </w:rPr>
              <w:t>次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SYBR Safe</w:t>
            </w:r>
            <w:r>
              <w:rPr>
                <w:rFonts w:eastAsia="仿宋_GB2312"/>
                <w:kern w:val="0"/>
                <w:sz w:val="18"/>
                <w:szCs w:val="18"/>
              </w:rPr>
              <w:t>核酸染料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MB,500μL/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碘酸钾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薄荷脑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面粉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铬黑</w:t>
            </w:r>
            <w:r>
              <w:rPr>
                <w:rFonts w:eastAsia="仿宋_GB2312"/>
                <w:kern w:val="0"/>
                <w:sz w:val="18"/>
                <w:szCs w:val="18"/>
              </w:rPr>
              <w:t>T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Ind,25g/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溶菌酶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  <w:r>
              <w:rPr>
                <w:rFonts w:eastAsia="仿宋_GB2312"/>
                <w:kern w:val="0"/>
                <w:sz w:val="18"/>
                <w:szCs w:val="18"/>
              </w:rPr>
              <w:t>万</w:t>
            </w:r>
            <w:r>
              <w:rPr>
                <w:rFonts w:eastAsia="仿宋_GB2312"/>
                <w:kern w:val="0"/>
                <w:sz w:val="18"/>
                <w:szCs w:val="18"/>
              </w:rPr>
              <w:t>U,1g/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盐酸羟胺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羊抗鼠</w:t>
            </w:r>
            <w:r>
              <w:rPr>
                <w:rFonts w:eastAsia="仿宋_GB2312"/>
                <w:kern w:val="0"/>
                <w:sz w:val="18"/>
                <w:szCs w:val="18"/>
              </w:rPr>
              <w:t>IgG</w:t>
            </w:r>
            <w:r>
              <w:rPr>
                <w:rFonts w:eastAsia="仿宋_GB2312"/>
                <w:kern w:val="0"/>
                <w:sz w:val="18"/>
                <w:szCs w:val="18"/>
              </w:rPr>
              <w:t>抗体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10μL,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半胱氨酸（或蛋氨酸）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预胶化淀粉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,1000g/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氢氧化钠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草酸钠</w:t>
            </w:r>
            <w:r>
              <w:rPr>
                <w:rFonts w:eastAsia="仿宋_GB2312"/>
                <w:kern w:val="0"/>
                <w:sz w:val="18"/>
                <w:szCs w:val="18"/>
              </w:rPr>
              <w:t>(Na2C2O4)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氢氧化钾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硫代硫酸钠，五水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硫酸亚铁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邻乙酰水杨酰氯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活性炭</w:t>
            </w:r>
            <w:r>
              <w:rPr>
                <w:rFonts w:eastAsia="仿宋_GB2312"/>
                <w:kern w:val="0"/>
                <w:sz w:val="18"/>
                <w:szCs w:val="18"/>
              </w:rPr>
              <w:t>(</w:t>
            </w:r>
            <w:r>
              <w:rPr>
                <w:rFonts w:eastAsia="仿宋_GB2312"/>
                <w:kern w:val="0"/>
                <w:sz w:val="18"/>
                <w:szCs w:val="18"/>
              </w:rPr>
              <w:t>颗粒</w:t>
            </w:r>
            <w:r>
              <w:rPr>
                <w:rFonts w:eastAsia="仿宋_GB2312"/>
                <w:kern w:val="0"/>
                <w:sz w:val="18"/>
                <w:szCs w:val="18"/>
              </w:rPr>
              <w:t>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AR,1000g/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邻苯二甲酸酐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Tris-</w:t>
            </w:r>
            <w:r>
              <w:rPr>
                <w:rFonts w:eastAsia="仿宋_GB2312"/>
                <w:kern w:val="0"/>
                <w:sz w:val="18"/>
                <w:szCs w:val="18"/>
              </w:rPr>
              <w:t>饱和酚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精盐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氯化钡，二水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硫酸亚铁片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糊精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boc-</w:t>
            </w:r>
            <w:r>
              <w:rPr>
                <w:rFonts w:eastAsia="仿宋_GB2312"/>
                <w:kern w:val="0"/>
                <w:sz w:val="18"/>
                <w:szCs w:val="18"/>
              </w:rPr>
              <w:t>甘氨酸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硼酸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单硬脂酸甘油酯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麦芽糊精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Taq DNA </w:t>
            </w:r>
            <w:r>
              <w:rPr>
                <w:rFonts w:eastAsia="仿宋_GB2312"/>
                <w:kern w:val="0"/>
                <w:sz w:val="18"/>
                <w:szCs w:val="18"/>
              </w:rPr>
              <w:t>聚合酶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MB,1kU/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安琪酵母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KpnI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4000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引物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氯化铵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苯酚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丙二酸二乙酯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哌啶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水杨醛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炉甘石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三氯化铁，六水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对乙酰氨基酚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比色皿清洗液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钙指示剂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链霉素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L(+)-</w:t>
            </w:r>
            <w:r>
              <w:rPr>
                <w:rFonts w:eastAsia="仿宋_GB2312"/>
                <w:kern w:val="0"/>
                <w:sz w:val="18"/>
                <w:szCs w:val="18"/>
              </w:rPr>
              <w:t>抗坏血酸钠（维生素</w:t>
            </w:r>
            <w:r>
              <w:rPr>
                <w:rFonts w:eastAsia="仿宋_GB2312"/>
                <w:kern w:val="0"/>
                <w:sz w:val="18"/>
                <w:szCs w:val="18"/>
              </w:rPr>
              <w:t>C</w:t>
            </w:r>
            <w:r>
              <w:rPr>
                <w:rFonts w:eastAsia="仿宋_GB2312"/>
                <w:kern w:val="0"/>
                <w:sz w:val="18"/>
                <w:szCs w:val="18"/>
              </w:rPr>
              <w:t>钠盐）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白凡士林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乙酰乙酸乙酯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苯肼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标准缓冲溶液（</w:t>
            </w:r>
            <w:r>
              <w:rPr>
                <w:rFonts w:eastAsia="仿宋_GB2312"/>
                <w:kern w:val="0"/>
                <w:sz w:val="18"/>
                <w:szCs w:val="18"/>
              </w:rPr>
              <w:t>pH = 6.86, 4.00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100mL+100mL/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草酰氯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大肠杆菌（</w:t>
            </w:r>
            <w:r>
              <w:rPr>
                <w:rFonts w:eastAsia="仿宋_GB2312"/>
                <w:kern w:val="0"/>
                <w:sz w:val="18"/>
                <w:szCs w:val="18"/>
              </w:rPr>
              <w:t>E. coli</w:t>
            </w:r>
            <w:r>
              <w:rPr>
                <w:rFonts w:eastAsia="仿宋_GB2312"/>
                <w:kern w:val="0"/>
                <w:sz w:val="18"/>
                <w:szCs w:val="18"/>
              </w:rPr>
              <w:t>）标准菌株（斜面或冻干粉）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蛋白酶</w:t>
            </w:r>
            <w:r>
              <w:rPr>
                <w:rFonts w:eastAsia="仿宋_GB2312"/>
                <w:kern w:val="0"/>
                <w:sz w:val="18"/>
                <w:szCs w:val="18"/>
              </w:rPr>
              <w:t>K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MB,2mg/mL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核糖核酸酶</w:t>
            </w:r>
            <w:r>
              <w:rPr>
                <w:rFonts w:eastAsia="仿宋_GB2312"/>
                <w:kern w:val="0"/>
                <w:sz w:val="18"/>
                <w:szCs w:val="18"/>
              </w:rPr>
              <w:t>A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MB,10mg/mL, 1mL/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枯草芽孢杆菌（</w:t>
            </w:r>
            <w:r>
              <w:rPr>
                <w:rFonts w:eastAsia="仿宋_GB2312"/>
                <w:kern w:val="0"/>
                <w:sz w:val="18"/>
                <w:szCs w:val="18"/>
              </w:rPr>
              <w:t>B. subtilis</w:t>
            </w:r>
            <w:r>
              <w:rPr>
                <w:rFonts w:eastAsia="仿宋_GB2312"/>
                <w:kern w:val="0"/>
                <w:sz w:val="18"/>
                <w:szCs w:val="18"/>
              </w:rPr>
              <w:t>）标准菌株（斜面或冻干粉）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三乙醇胺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乙酰氯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L(+)-</w:t>
            </w:r>
            <w:r>
              <w:rPr>
                <w:rFonts w:eastAsia="仿宋_GB2312"/>
                <w:kern w:val="0"/>
                <w:sz w:val="18"/>
                <w:szCs w:val="18"/>
              </w:rPr>
              <w:t>抗坏血酸（维生素</w:t>
            </w:r>
            <w:r>
              <w:rPr>
                <w:rFonts w:eastAsia="仿宋_GB2312"/>
                <w:kern w:val="0"/>
                <w:sz w:val="18"/>
                <w:szCs w:val="18"/>
              </w:rPr>
              <w:t>C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无水乙醇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粗盐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鸡蛋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无水甲醇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胶囊壳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0#,500</w:t>
            </w:r>
            <w:r>
              <w:rPr>
                <w:rFonts w:eastAsia="仿宋_GB2312"/>
                <w:kern w:val="0"/>
                <w:sz w:val="18"/>
                <w:szCs w:val="18"/>
              </w:rPr>
              <w:t>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氯化铝，无水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盐酸利多卡因注射液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乙醇</w:t>
            </w:r>
            <w:r>
              <w:rPr>
                <w:rFonts w:eastAsia="仿宋_GB2312"/>
                <w:kern w:val="0"/>
                <w:sz w:val="18"/>
                <w:szCs w:val="18"/>
              </w:rPr>
              <w:t>95%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点样毛细管（</w:t>
            </w:r>
            <w:r>
              <w:rPr>
                <w:rFonts w:eastAsia="仿宋_GB2312"/>
                <w:kern w:val="0"/>
                <w:sz w:val="18"/>
                <w:szCs w:val="18"/>
              </w:rPr>
              <w:t>100mm,0.3mm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100mm,0.3mm,1000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(0.5-5)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0.5-5,5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(3.8-5.4)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3.8-5.4,5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15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FTUB030,100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称量纸（</w:t>
            </w:r>
            <w:r>
              <w:rPr>
                <w:rFonts w:eastAsia="仿宋_GB2312"/>
                <w:kern w:val="0"/>
                <w:sz w:val="18"/>
                <w:szCs w:val="18"/>
              </w:rPr>
              <w:t>10×10cm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10×10cm,500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网格坐标计算纸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点火丝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</w:t>
            </w:r>
            <w:r>
              <w:rPr>
                <w:rFonts w:eastAsia="仿宋_GB2312"/>
                <w:kern w:val="0"/>
                <w:sz w:val="18"/>
                <w:szCs w:val="18"/>
              </w:rPr>
              <w:t>根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(5.5-9.0)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5.5-9.0,5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针线套装（白色细线，</w:t>
            </w: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根针）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白色细线，</w:t>
            </w: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根针</w:t>
            </w:r>
            <w:r>
              <w:rPr>
                <w:rFonts w:eastAsia="仿宋_GB2312"/>
                <w:kern w:val="0"/>
                <w:sz w:val="18"/>
                <w:szCs w:val="18"/>
              </w:rPr>
              <w:t>,20</w:t>
            </w:r>
            <w:r>
              <w:rPr>
                <w:rFonts w:eastAsia="仿宋_GB2312"/>
                <w:kern w:val="0"/>
                <w:sz w:val="18"/>
                <w:szCs w:val="18"/>
              </w:rPr>
              <w:t>根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锥形瓶透气封瓶膜（</w:t>
            </w:r>
            <w:r>
              <w:rPr>
                <w:rFonts w:eastAsia="仿宋_GB2312"/>
                <w:kern w:val="0"/>
                <w:sz w:val="18"/>
                <w:szCs w:val="18"/>
              </w:rPr>
              <w:t>12×12cm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12cm*12cm,50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一次性乳胶手套（</w:t>
            </w:r>
            <w:r>
              <w:rPr>
                <w:rFonts w:eastAsia="仿宋_GB2312"/>
                <w:kern w:val="0"/>
                <w:sz w:val="18"/>
                <w:szCs w:val="18"/>
              </w:rPr>
              <w:t>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</w:t>
            </w:r>
            <w:r>
              <w:rPr>
                <w:rFonts w:eastAsia="仿宋_GB2312"/>
                <w:kern w:val="0"/>
                <w:sz w:val="18"/>
                <w:szCs w:val="18"/>
              </w:rPr>
              <w:t>号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1000μL</w:t>
            </w:r>
            <w:r>
              <w:rPr>
                <w:rFonts w:eastAsia="仿宋_GB2312"/>
                <w:kern w:val="0"/>
                <w:sz w:val="18"/>
                <w:szCs w:val="18"/>
              </w:rPr>
              <w:t>，蓝，无菌）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FTIP610-10bxs,96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10μL</w:t>
            </w:r>
            <w:r>
              <w:rPr>
                <w:rFonts w:eastAsia="仿宋_GB2312"/>
                <w:kern w:val="0"/>
                <w:sz w:val="18"/>
                <w:szCs w:val="18"/>
              </w:rPr>
              <w:t>，白，无菌）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FTIP616-10bxs,96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106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，黄，无菌）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FTIP620-10bxs,96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高压灭菌指示胶带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1322,2.4cm*55m/</w:t>
            </w:r>
            <w:r>
              <w:rPr>
                <w:rFonts w:eastAsia="仿宋_GB2312"/>
                <w:kern w:val="0"/>
                <w:sz w:val="18"/>
                <w:szCs w:val="18"/>
              </w:rPr>
              <w:t>卷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卷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水系滤膜（</w:t>
            </w:r>
            <w:r>
              <w:rPr>
                <w:rFonts w:eastAsia="仿宋_GB2312"/>
                <w:kern w:val="0"/>
                <w:sz w:val="18"/>
                <w:szCs w:val="18"/>
              </w:rPr>
              <w:t>50mm</w:t>
            </w:r>
            <w:r>
              <w:rPr>
                <w:rFonts w:eastAsia="仿宋_GB2312"/>
                <w:kern w:val="0"/>
                <w:sz w:val="18"/>
                <w:szCs w:val="18"/>
              </w:rPr>
              <w:t>直径，</w:t>
            </w:r>
            <w:r>
              <w:rPr>
                <w:rFonts w:eastAsia="仿宋_GB2312"/>
                <w:kern w:val="0"/>
                <w:sz w:val="18"/>
                <w:szCs w:val="18"/>
              </w:rPr>
              <w:t>0.22μm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革兰氏染色标准试剂盒（四步法）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四步法，可做</w:t>
            </w: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,50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一次性吸管（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5mL,100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10μL</w:t>
            </w:r>
            <w:r>
              <w:rPr>
                <w:rFonts w:eastAsia="仿宋_GB2312"/>
                <w:kern w:val="0"/>
                <w:sz w:val="18"/>
                <w:szCs w:val="18"/>
              </w:rPr>
              <w:t>，白）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FTIP010,1000/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西林瓶（</w:t>
            </w:r>
            <w:r>
              <w:rPr>
                <w:rFonts w:eastAsia="仿宋_GB2312"/>
                <w:kern w:val="0"/>
                <w:sz w:val="18"/>
                <w:szCs w:val="18"/>
              </w:rPr>
              <w:t>10mL+</w:t>
            </w:r>
            <w:r>
              <w:rPr>
                <w:rFonts w:eastAsia="仿宋_GB2312"/>
                <w:kern w:val="0"/>
                <w:sz w:val="18"/>
                <w:szCs w:val="18"/>
              </w:rPr>
              <w:t>软塞</w:t>
            </w:r>
            <w:r>
              <w:rPr>
                <w:rFonts w:eastAsia="仿宋_GB2312"/>
                <w:kern w:val="0"/>
                <w:sz w:val="18"/>
                <w:szCs w:val="18"/>
              </w:rPr>
              <w:t>+</w:t>
            </w:r>
            <w:r>
              <w:rPr>
                <w:rFonts w:eastAsia="仿宋_GB2312"/>
                <w:kern w:val="0"/>
                <w:sz w:val="18"/>
                <w:szCs w:val="18"/>
              </w:rPr>
              <w:t>硬盖）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FTIP05B-1bag,300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油性记号笔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黑色</w:t>
            </w:r>
            <w:r>
              <w:rPr>
                <w:rFonts w:eastAsia="仿宋_GB2312"/>
                <w:kern w:val="0"/>
                <w:sz w:val="18"/>
                <w:szCs w:val="18"/>
              </w:rPr>
              <w:t>,5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载玻片（</w:t>
            </w:r>
            <w:r>
              <w:rPr>
                <w:rFonts w:eastAsia="仿宋_GB2312"/>
                <w:kern w:val="0"/>
                <w:sz w:val="18"/>
                <w:szCs w:val="18"/>
              </w:rPr>
              <w:t>25.4×76.2mm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25.4×76.2mm,50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一次性滴管（</w:t>
            </w:r>
            <w:r>
              <w:rPr>
                <w:rFonts w:eastAsia="仿宋_GB2312"/>
                <w:kern w:val="0"/>
                <w:sz w:val="18"/>
                <w:szCs w:val="18"/>
              </w:rPr>
              <w:t>20 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约</w:t>
            </w:r>
            <w:r>
              <w:rPr>
                <w:rFonts w:eastAsia="仿宋_GB2312"/>
                <w:kern w:val="0"/>
                <w:sz w:val="18"/>
                <w:szCs w:val="18"/>
              </w:rPr>
              <w:t>20 cm,100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PE</w:t>
            </w:r>
            <w:r>
              <w:rPr>
                <w:rFonts w:eastAsia="仿宋_GB2312"/>
                <w:kern w:val="0"/>
                <w:sz w:val="18"/>
                <w:szCs w:val="18"/>
              </w:rPr>
              <w:t>手套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PCR</w:t>
            </w:r>
            <w:r>
              <w:rPr>
                <w:rFonts w:eastAsia="仿宋_GB2312"/>
                <w:kern w:val="0"/>
                <w:sz w:val="18"/>
                <w:szCs w:val="18"/>
              </w:rPr>
              <w:t>管</w:t>
            </w:r>
            <w:r>
              <w:rPr>
                <w:rFonts w:eastAsia="仿宋_GB2312"/>
                <w:kern w:val="0"/>
                <w:sz w:val="18"/>
                <w:szCs w:val="18"/>
              </w:rPr>
              <w:t>(200μL)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200 </w:t>
            </w:r>
            <w:r>
              <w:rPr>
                <w:rFonts w:eastAsia="仿宋_GB2312"/>
                <w:kern w:val="0"/>
                <w:sz w:val="18"/>
                <w:szCs w:val="18"/>
              </w:rPr>
              <w:t>微升</w:t>
            </w:r>
            <w:r>
              <w:rPr>
                <w:rFonts w:eastAsia="仿宋_GB2312"/>
                <w:kern w:val="0"/>
                <w:sz w:val="18"/>
                <w:szCs w:val="18"/>
              </w:rPr>
              <w:t>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白线手套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双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1000μL</w:t>
            </w:r>
            <w:r>
              <w:rPr>
                <w:rFonts w:eastAsia="仿宋_GB2312"/>
                <w:kern w:val="0"/>
                <w:sz w:val="18"/>
                <w:szCs w:val="18"/>
              </w:rPr>
              <w:t>，蓝）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FTIP01B,500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，黄）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FTIP200,1000/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牛皮纸（</w:t>
            </w:r>
            <w:r>
              <w:rPr>
                <w:rFonts w:eastAsia="仿宋_GB2312"/>
                <w:kern w:val="0"/>
                <w:sz w:val="18"/>
                <w:szCs w:val="18"/>
              </w:rPr>
              <w:t>30×30cm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灭菌用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200 </w:t>
            </w:r>
            <w:r>
              <w:rPr>
                <w:rFonts w:eastAsia="仿宋_GB2312"/>
                <w:kern w:val="0"/>
                <w:sz w:val="18"/>
                <w:szCs w:val="18"/>
              </w:rPr>
              <w:t>微升</w:t>
            </w:r>
            <w:r>
              <w:rPr>
                <w:rFonts w:eastAsia="仿宋_GB2312"/>
                <w:kern w:val="0"/>
                <w:sz w:val="18"/>
                <w:szCs w:val="18"/>
              </w:rPr>
              <w:t>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1.5mL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1.5mL,500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定性滤纸（中速，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，中速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四层活性炭口罩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层析滤纸（</w:t>
            </w:r>
            <w:r>
              <w:rPr>
                <w:rFonts w:eastAsia="仿宋_GB2312"/>
                <w:kern w:val="0"/>
                <w:sz w:val="18"/>
                <w:szCs w:val="18"/>
              </w:rPr>
              <w:t>60×60cm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60×60cm,50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水性记号笔（粗细双头）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广泛试纸（</w:t>
            </w:r>
            <w:r>
              <w:rPr>
                <w:rFonts w:eastAsia="仿宋_GB2312"/>
                <w:kern w:val="0"/>
                <w:sz w:val="18"/>
                <w:szCs w:val="18"/>
              </w:rPr>
              <w:t>1-14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1-14,5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1.5mL</w:t>
            </w:r>
            <w:r>
              <w:rPr>
                <w:rFonts w:eastAsia="仿宋_GB2312"/>
                <w:kern w:val="0"/>
                <w:sz w:val="18"/>
                <w:szCs w:val="18"/>
              </w:rPr>
              <w:t>，带盖，无菌）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FCT116</w:t>
            </w:r>
            <w:r>
              <w:rPr>
                <w:rFonts w:eastAsia="仿宋_GB2312"/>
                <w:kern w:val="0"/>
                <w:sz w:val="18"/>
                <w:szCs w:val="18"/>
              </w:rPr>
              <w:t>，带盖，已灭菌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一次性乳胶手套（</w:t>
            </w:r>
            <w:r>
              <w:rPr>
                <w:rFonts w:eastAsia="仿宋_GB2312"/>
                <w:kern w:val="0"/>
                <w:sz w:val="18"/>
                <w:szCs w:val="18"/>
              </w:rPr>
              <w:t>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定性滤纸（中速，</w:t>
            </w:r>
            <w:r>
              <w:rPr>
                <w:rFonts w:eastAsia="仿宋_GB2312"/>
                <w:kern w:val="0"/>
                <w:sz w:val="18"/>
                <w:szCs w:val="18"/>
              </w:rPr>
              <w:t>11cm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11cm</w:t>
            </w:r>
            <w:r>
              <w:rPr>
                <w:rFonts w:eastAsia="仿宋_GB2312"/>
                <w:kern w:val="0"/>
                <w:sz w:val="18"/>
                <w:szCs w:val="18"/>
              </w:rPr>
              <w:t>，中速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试管硅胶塞（</w:t>
            </w:r>
            <w:r>
              <w:rPr>
                <w:rFonts w:eastAsia="仿宋_GB2312"/>
                <w:kern w:val="0"/>
                <w:sz w:val="18"/>
                <w:szCs w:val="18"/>
              </w:rPr>
              <w:t>Φ21(17-22mm)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542045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bookmarkStart w:id="4" w:name="_GoBack"/>
            <w:bookmarkEnd w:id="4"/>
            <w:r>
              <w:rPr>
                <w:rFonts w:eastAsia="仿宋_GB2312"/>
                <w:kern w:val="0"/>
                <w:sz w:val="18"/>
                <w:szCs w:val="18"/>
              </w:rPr>
              <w:t>Φ21(17-22mm)</w:t>
            </w:r>
            <w:r w:rsidR="00542045">
              <w:rPr>
                <w:rFonts w:eastAsia="仿宋_GB2312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玻璃，可见光区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比色皿（光径</w:t>
            </w:r>
            <w:r>
              <w:rPr>
                <w:rFonts w:eastAsia="仿宋_GB2312"/>
                <w:kern w:val="0"/>
                <w:sz w:val="18"/>
                <w:szCs w:val="18"/>
              </w:rPr>
              <w:t>10mm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玻璃，可见光区，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玻璃磨口塞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玻璃培养皿（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直径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，超白玻璃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玻璃培养皿（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直径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，高硼硅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手术剪（不锈钢，直尖，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直尖，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把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蛋清分离器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141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  <w:r>
              <w:rPr>
                <w:rFonts w:eastAsia="仿宋_GB2312"/>
                <w:kern w:val="0"/>
                <w:sz w:val="18"/>
                <w:szCs w:val="18"/>
              </w:rPr>
              <w:t>，聚四氟乙烯）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  <w:r>
              <w:rPr>
                <w:rFonts w:eastAsia="仿宋_GB2312"/>
                <w:kern w:val="0"/>
                <w:sz w:val="18"/>
                <w:szCs w:val="18"/>
              </w:rPr>
              <w:t>，聚四氟乙烯）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  <w:r>
              <w:rPr>
                <w:rFonts w:eastAsia="仿宋_GB2312"/>
                <w:kern w:val="0"/>
                <w:sz w:val="18"/>
                <w:szCs w:val="18"/>
              </w:rPr>
              <w:t>，棕色，聚四氟乙烯）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滴定夹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计时器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夹式微量滴定管（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2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接种环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不锈钢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仿宋_GB2312"/>
                <w:kern w:val="0"/>
                <w:sz w:val="18"/>
                <w:szCs w:val="18"/>
              </w:rPr>
              <w:t>可灭菌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1000 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2000mL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2000mL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500mL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蓝盖棕色试剂瓶（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纳氏比色管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培养皿桶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108*250mm</w:t>
            </w:r>
            <w:r>
              <w:rPr>
                <w:rFonts w:eastAsia="仿宋_GB2312"/>
                <w:kern w:val="0"/>
                <w:sz w:val="18"/>
                <w:szCs w:val="18"/>
              </w:rPr>
              <w:t>，不锈钢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铅笔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19</w:t>
            </w:r>
            <w:r>
              <w:rPr>
                <w:rFonts w:eastAsia="仿宋_GB2312"/>
                <w:kern w:val="0"/>
                <w:sz w:val="18"/>
                <w:szCs w:val="18"/>
              </w:rPr>
              <w:t>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30mL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，带刻度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，加厚玻璃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163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微生物示范片套装（放线菌）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含链霉菌等形态示范片，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164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微生物示范片套装（细菌）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含球菌、杆菌、螺旋菌等标准染色片，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165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微生物示范片套装（真菌）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含酵母菌、霉菌形态示范片，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166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温度计配套塞子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167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1.0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1.0mL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168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2mL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169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170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血球计数板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标准型，含盖玻片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171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直尺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172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棕色滴瓶（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644646" w:rsidTr="00644646">
        <w:trPr>
          <w:trHeight w:val="11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44646" w:rsidRDefault="00644646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总报价：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元</w:t>
            </w:r>
          </w:p>
        </w:tc>
      </w:tr>
      <w:bookmarkEnd w:id="0"/>
      <w:bookmarkEnd w:id="1"/>
      <w:bookmarkEnd w:id="2"/>
      <w:bookmarkEnd w:id="3"/>
    </w:tbl>
    <w:p w:rsidR="00644646" w:rsidRDefault="00644646" w:rsidP="00644646">
      <w:pPr>
        <w:tabs>
          <w:tab w:val="left" w:pos="1177"/>
          <w:tab w:val="left" w:pos="1498"/>
        </w:tabs>
        <w:spacing w:line="360" w:lineRule="exact"/>
        <w:ind w:firstLineChars="200" w:firstLine="482"/>
        <w:rPr>
          <w:rFonts w:eastAsia="仿宋_GB2312"/>
          <w:b/>
          <w:kern w:val="0"/>
          <w:sz w:val="24"/>
        </w:rPr>
      </w:pPr>
    </w:p>
    <w:p w:rsidR="00CE149E" w:rsidRDefault="00CE149E"/>
    <w:sectPr w:rsidR="00CE1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DE7" w:rsidRDefault="008F3DE7" w:rsidP="00644646">
      <w:r>
        <w:separator/>
      </w:r>
    </w:p>
  </w:endnote>
  <w:endnote w:type="continuationSeparator" w:id="0">
    <w:p w:rsidR="008F3DE7" w:rsidRDefault="008F3DE7" w:rsidP="0064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DE7" w:rsidRDefault="008F3DE7" w:rsidP="00644646">
      <w:r>
        <w:separator/>
      </w:r>
    </w:p>
  </w:footnote>
  <w:footnote w:type="continuationSeparator" w:id="0">
    <w:p w:rsidR="008F3DE7" w:rsidRDefault="008F3DE7" w:rsidP="00644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EA"/>
    <w:rsid w:val="003C45EA"/>
    <w:rsid w:val="00542045"/>
    <w:rsid w:val="00644646"/>
    <w:rsid w:val="008F3DE7"/>
    <w:rsid w:val="00B775FA"/>
    <w:rsid w:val="00C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84C9A"/>
  <w15:chartTrackingRefBased/>
  <w15:docId w15:val="{4169A335-E84D-495A-84EB-A55384B9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64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4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644646"/>
    <w:rPr>
      <w:sz w:val="18"/>
      <w:szCs w:val="18"/>
    </w:rPr>
  </w:style>
  <w:style w:type="paragraph" w:styleId="a5">
    <w:name w:val="footer"/>
    <w:basedOn w:val="a"/>
    <w:link w:val="a6"/>
    <w:unhideWhenUsed/>
    <w:rsid w:val="006446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6446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805</Words>
  <Characters>4592</Characters>
  <Application>Microsoft Office Word</Application>
  <DocSecurity>0</DocSecurity>
  <Lines>38</Lines>
  <Paragraphs>10</Paragraphs>
  <ScaleCrop>false</ScaleCrop>
  <Company>P R C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2026-08-21T01:54:00Z</dcterms:created>
  <dcterms:modified xsi:type="dcterms:W3CDTF">2026-08-21T03:07:00Z</dcterms:modified>
</cp:coreProperties>
</file>